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A36" w14:textId="5A8B3F43" w:rsidR="008108B4" w:rsidRDefault="002C3EC0" w:rsidP="002C3EC0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Parkplatzbewirtschaftung – Verkauf Parkkarten</w:t>
      </w:r>
    </w:p>
    <w:p w14:paraId="41559BE1" w14:textId="31C5B769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-149162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</w:t>
      </w:r>
      <w:r w:rsidR="00F016D0">
        <w:rPr>
          <w:rFonts w:ascii="Arial Narrow" w:hAnsi="Arial Narrow"/>
          <w:sz w:val="24"/>
          <w:szCs w:val="24"/>
        </w:rPr>
        <w:t xml:space="preserve"> </w:t>
      </w:r>
      <w:r w:rsidR="002C3EC0">
        <w:rPr>
          <w:rFonts w:ascii="Arial Narrow" w:hAnsi="Arial Narrow"/>
          <w:sz w:val="24"/>
          <w:szCs w:val="24"/>
        </w:rPr>
        <w:t xml:space="preserve">Jahreskarte </w:t>
      </w:r>
      <w:r w:rsidR="002C3EC0">
        <w:rPr>
          <w:rFonts w:ascii="Arial Narrow" w:hAnsi="Arial Narrow"/>
          <w:sz w:val="24"/>
          <w:szCs w:val="24"/>
        </w:rPr>
        <w:tab/>
      </w:r>
      <w:r w:rsidR="00150F91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 xml:space="preserve">Fr. 350.00 </w:t>
      </w:r>
    </w:p>
    <w:p w14:paraId="29DB4470" w14:textId="19070C25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-157311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</w:t>
      </w:r>
      <w:r w:rsidR="00F016D0">
        <w:rPr>
          <w:rFonts w:ascii="Arial Narrow" w:hAnsi="Arial Narrow"/>
          <w:sz w:val="24"/>
          <w:szCs w:val="24"/>
        </w:rPr>
        <w:t xml:space="preserve"> M</w:t>
      </w:r>
      <w:r w:rsidR="002C3EC0">
        <w:rPr>
          <w:rFonts w:ascii="Arial Narrow" w:hAnsi="Arial Narrow"/>
          <w:sz w:val="24"/>
          <w:szCs w:val="24"/>
        </w:rPr>
        <w:t>onatskarte</w:t>
      </w:r>
      <w:r w:rsidR="002C3EC0">
        <w:rPr>
          <w:rFonts w:ascii="Arial Narrow" w:hAnsi="Arial Narrow"/>
          <w:sz w:val="24"/>
          <w:szCs w:val="24"/>
        </w:rPr>
        <w:tab/>
      </w:r>
      <w:r w:rsidR="00150F91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>Fr.   50.00</w:t>
      </w:r>
    </w:p>
    <w:p w14:paraId="1D8DBEDA" w14:textId="7771181F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138135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</w:t>
      </w:r>
      <w:r w:rsidR="00F016D0">
        <w:rPr>
          <w:rFonts w:ascii="Arial Narrow" w:hAnsi="Arial Narrow"/>
          <w:sz w:val="24"/>
          <w:szCs w:val="24"/>
        </w:rPr>
        <w:t xml:space="preserve"> </w:t>
      </w:r>
      <w:r w:rsidR="002C3EC0">
        <w:rPr>
          <w:rFonts w:ascii="Arial Narrow" w:hAnsi="Arial Narrow"/>
          <w:sz w:val="24"/>
          <w:szCs w:val="24"/>
        </w:rPr>
        <w:t>Wochenkarte</w:t>
      </w:r>
      <w:r w:rsidR="002C3EC0">
        <w:rPr>
          <w:rFonts w:ascii="Arial Narrow" w:hAnsi="Arial Narrow"/>
          <w:sz w:val="24"/>
          <w:szCs w:val="24"/>
        </w:rPr>
        <w:tab/>
      </w:r>
      <w:r w:rsidR="00150F91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>Fr.   35.00</w:t>
      </w:r>
    </w:p>
    <w:p w14:paraId="3D2170A8" w14:textId="6A665B0D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6119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F91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</w:t>
      </w:r>
      <w:r w:rsidR="00F016D0">
        <w:rPr>
          <w:rFonts w:ascii="Arial Narrow" w:hAnsi="Arial Narrow"/>
          <w:sz w:val="24"/>
          <w:szCs w:val="24"/>
        </w:rPr>
        <w:t xml:space="preserve"> </w:t>
      </w:r>
      <w:r w:rsidR="002C3EC0">
        <w:rPr>
          <w:rFonts w:ascii="Arial Narrow" w:hAnsi="Arial Narrow"/>
          <w:sz w:val="24"/>
          <w:szCs w:val="24"/>
        </w:rPr>
        <w:t xml:space="preserve">Saisonkarte </w:t>
      </w:r>
      <w:proofErr w:type="spellStart"/>
      <w:r w:rsidR="002C3EC0">
        <w:rPr>
          <w:rFonts w:ascii="Arial Narrow" w:hAnsi="Arial Narrow"/>
          <w:sz w:val="24"/>
          <w:szCs w:val="24"/>
        </w:rPr>
        <w:t>Suld</w:t>
      </w:r>
      <w:proofErr w:type="spellEnd"/>
      <w:r w:rsidR="002C3EC0">
        <w:rPr>
          <w:rFonts w:ascii="Arial Narrow" w:hAnsi="Arial Narrow"/>
          <w:sz w:val="24"/>
          <w:szCs w:val="24"/>
        </w:rPr>
        <w:tab/>
      </w:r>
      <w:r w:rsidR="00F016D0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>Fr.   30.00</w:t>
      </w:r>
    </w:p>
    <w:p w14:paraId="57801ED3" w14:textId="77777777" w:rsidR="002C3EC0" w:rsidRDefault="002C3EC0" w:rsidP="002C3EC0">
      <w:pPr>
        <w:rPr>
          <w:rFonts w:ascii="Arial Narrow" w:hAnsi="Arial Narrow"/>
          <w:sz w:val="24"/>
          <w:szCs w:val="24"/>
        </w:rPr>
      </w:pPr>
    </w:p>
    <w:p w14:paraId="41A1F6CF" w14:textId="26EF5934" w:rsidR="002C3EC0" w:rsidRDefault="002C3EC0" w:rsidP="002C3E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Gültigkeit:</w:t>
      </w:r>
      <w:r w:rsidR="00D7740B">
        <w:rPr>
          <w:rFonts w:ascii="Arial Narrow" w:hAnsi="Arial Narrow"/>
          <w:sz w:val="24"/>
          <w:szCs w:val="24"/>
        </w:rPr>
        <w:t xml:space="preserve">   </w:t>
      </w:r>
      <w:sdt>
        <w:sdtPr>
          <w:rPr>
            <w:rFonts w:ascii="Arial Narrow" w:hAnsi="Arial Narrow"/>
            <w:b/>
            <w:bCs/>
            <w:sz w:val="24"/>
            <w:szCs w:val="24"/>
            <w:highlight w:val="lightGray"/>
          </w:rPr>
          <w:id w:val="-1481296239"/>
          <w:placeholder>
            <w:docPart w:val="DefaultPlaceholder_-1854013437"/>
          </w:placeholder>
          <w:date w:fullDate="2025-01-06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7740B" w:rsidRPr="00D7740B">
            <w:rPr>
              <w:rFonts w:ascii="Arial Narrow" w:hAnsi="Arial Narrow"/>
              <w:b/>
              <w:bCs/>
              <w:sz w:val="24"/>
              <w:szCs w:val="24"/>
              <w:highlight w:val="lightGray"/>
            </w:rPr>
            <w:t>06.01.2025</w:t>
          </w:r>
        </w:sdtContent>
      </w:sdt>
      <w:r w:rsidR="00D7740B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bis</w:t>
      </w:r>
      <w:r w:rsidR="00D7740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bCs/>
            <w:sz w:val="24"/>
            <w:szCs w:val="24"/>
            <w:highlight w:val="lightGray"/>
          </w:rPr>
          <w:id w:val="2032759109"/>
          <w:placeholder>
            <w:docPart w:val="DefaultPlaceholder_-1854013437"/>
          </w:placeholder>
          <w:date w:fullDate="2025-01-1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7740B" w:rsidRPr="00D7740B">
            <w:rPr>
              <w:rFonts w:ascii="Arial Narrow" w:hAnsi="Arial Narrow"/>
              <w:b/>
              <w:bCs/>
              <w:sz w:val="24"/>
              <w:szCs w:val="24"/>
              <w:highlight w:val="lightGray"/>
            </w:rPr>
            <w:t>12.01.2025</w:t>
          </w:r>
        </w:sdtContent>
      </w:sdt>
    </w:p>
    <w:p w14:paraId="41954545" w14:textId="77777777" w:rsidR="002C3EC0" w:rsidRDefault="002C3EC0" w:rsidP="002C3EC0">
      <w:pPr>
        <w:rPr>
          <w:rFonts w:ascii="Arial Narrow" w:hAnsi="Arial Narrow"/>
          <w:sz w:val="24"/>
          <w:szCs w:val="24"/>
        </w:rPr>
      </w:pPr>
    </w:p>
    <w:p w14:paraId="5B6B113F" w14:textId="18E70B08" w:rsidR="002C3EC0" w:rsidRPr="002C3EC0" w:rsidRDefault="002C3EC0" w:rsidP="002C3EC0">
      <w:pPr>
        <w:rPr>
          <w:rFonts w:ascii="Arial Narrow" w:hAnsi="Arial Narrow"/>
          <w:b/>
          <w:bCs/>
          <w:sz w:val="28"/>
          <w:szCs w:val="28"/>
        </w:rPr>
      </w:pPr>
      <w:r w:rsidRPr="002C3EC0">
        <w:rPr>
          <w:rFonts w:ascii="Arial Narrow" w:hAnsi="Arial Narrow"/>
          <w:b/>
          <w:bCs/>
          <w:sz w:val="28"/>
          <w:szCs w:val="28"/>
        </w:rPr>
        <w:t>Personalien</w:t>
      </w:r>
    </w:p>
    <w:p w14:paraId="7C1AF02A" w14:textId="07538880" w:rsidR="002C3EC0" w:rsidRDefault="002C3EC0" w:rsidP="002C3EC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Vorname und Name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-796059583"/>
          <w:placeholder>
            <w:docPart w:val="F651BF1FCD4143A682919AB873C7DBAB"/>
          </w:placeholder>
          <w:showingPlcHdr/>
          <w:text/>
        </w:sdtPr>
        <w:sdtEndPr/>
        <w:sdtContent>
          <w:r w:rsidR="00D7740B" w:rsidRPr="00D7740B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624C1B7" w14:textId="474C2DF3" w:rsidR="002C3EC0" w:rsidRDefault="002C3EC0" w:rsidP="002C3EC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Strasse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-513992213"/>
          <w:placeholder>
            <w:docPart w:val="407B916A11D642E1AA89962421A34B35"/>
          </w:placeholder>
          <w:showingPlcHdr/>
          <w:text/>
        </w:sdtPr>
        <w:sdtEndPr/>
        <w:sdtContent>
          <w:r w:rsidR="00D7740B" w:rsidRPr="00D7740B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881634A" w14:textId="2B0C61E2" w:rsidR="002C3EC0" w:rsidRDefault="002C3EC0" w:rsidP="002C3EC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PLZ, 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-1543054796"/>
          <w:placeholder>
            <w:docPart w:val="B3A1E055EC944684B2FFE1E9001D24DE"/>
          </w:placeholder>
          <w:showingPlcHdr/>
          <w:text/>
        </w:sdtPr>
        <w:sdtEndPr/>
        <w:sdtContent>
          <w:r w:rsidR="00D7740B" w:rsidRPr="00D7740B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71B095F" w14:textId="448235FB" w:rsidR="002C3EC0" w:rsidRDefault="002C3EC0" w:rsidP="002C3EC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Telefonnummer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1440794280"/>
          <w:placeholder>
            <w:docPart w:val="2E09D01ADB4A48BAAAC5CBC0A1FFE46E"/>
          </w:placeholder>
          <w:showingPlcHdr/>
          <w:text/>
        </w:sdtPr>
        <w:sdtEndPr/>
        <w:sdtContent>
          <w:r w:rsidR="00D7740B" w:rsidRPr="00D7740B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107CE7C" w14:textId="62D8BC84" w:rsidR="002C3EC0" w:rsidRDefault="002C3EC0" w:rsidP="002C3EC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Autokennzeichen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42793529"/>
          <w:placeholder>
            <w:docPart w:val="8192C608F49B4D39A4C15391AE20D376"/>
          </w:placeholder>
          <w:showingPlcHdr/>
          <w:text/>
        </w:sdtPr>
        <w:sdtEndPr/>
        <w:sdtContent>
          <w:r w:rsidR="00D7740B" w:rsidRPr="00D7740B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4C5E899" w14:textId="77777777" w:rsidR="002C3EC0" w:rsidRDefault="002C3EC0" w:rsidP="002C3E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26ACDE" w14:textId="3FC65302" w:rsidR="002C3EC0" w:rsidRPr="002C3EC0" w:rsidRDefault="002C3EC0" w:rsidP="002C3EC0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2C3EC0">
        <w:rPr>
          <w:rFonts w:ascii="Arial Narrow" w:hAnsi="Arial Narrow"/>
          <w:sz w:val="24"/>
          <w:szCs w:val="24"/>
          <w:u w:val="single"/>
        </w:rPr>
        <w:t>Zahlungsart</w:t>
      </w:r>
    </w:p>
    <w:p w14:paraId="026F422E" w14:textId="77777777" w:rsidR="002C3EC0" w:rsidRDefault="002C3EC0" w:rsidP="002C3E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662AAE5" w14:textId="6AFB4743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-178617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0B" w:rsidRP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Bar bezahlt am ___________</w:t>
      </w:r>
      <w:r w:rsidR="002C3EC0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-11256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EC0" w:rsidRP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Rechnung</w:t>
      </w:r>
    </w:p>
    <w:p w14:paraId="2C81BF13" w14:textId="0352C48C" w:rsidR="002C3EC0" w:rsidRPr="002C3EC0" w:rsidRDefault="002C3EC0" w:rsidP="002C3EC0">
      <w:pPr>
        <w:rPr>
          <w:rFonts w:ascii="Arial Narrow" w:hAnsi="Arial Narrow"/>
          <w:sz w:val="24"/>
          <w:szCs w:val="24"/>
          <w:u w:val="single"/>
        </w:rPr>
      </w:pPr>
      <w:r w:rsidRPr="002C3EC0">
        <w:rPr>
          <w:rFonts w:ascii="Arial Narrow" w:hAnsi="Arial Narrow"/>
          <w:sz w:val="24"/>
          <w:szCs w:val="24"/>
          <w:u w:val="single"/>
        </w:rPr>
        <w:t>Parkkarte</w:t>
      </w:r>
    </w:p>
    <w:p w14:paraId="62A2F292" w14:textId="2C27CE8F" w:rsidR="002C3EC0" w:rsidRDefault="00794F17" w:rsidP="002C3EC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  <w:highlight w:val="lightGray"/>
          </w:rPr>
          <w:id w:val="-208297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wurde ausgehändigt</w:t>
      </w:r>
      <w:r w:rsidR="002C3EC0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ab/>
      </w:r>
      <w:r w:rsidR="002C3EC0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  <w:highlight w:val="lightGray"/>
          </w:rPr>
          <w:id w:val="-14458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EC0" w:rsidRPr="00D7740B">
            <w:rPr>
              <w:rFonts w:ascii="MS Gothic" w:eastAsia="MS Gothic" w:hAnsi="MS Gothic" w:hint="eastAsia"/>
              <w:sz w:val="24"/>
              <w:szCs w:val="24"/>
              <w:highlight w:val="lightGray"/>
            </w:rPr>
            <w:t>☐</w:t>
          </w:r>
        </w:sdtContent>
      </w:sdt>
      <w:r w:rsidR="002C3EC0">
        <w:rPr>
          <w:rFonts w:ascii="Arial Narrow" w:hAnsi="Arial Narrow"/>
          <w:sz w:val="24"/>
          <w:szCs w:val="24"/>
        </w:rPr>
        <w:t xml:space="preserve"> wird per Post verschickt</w:t>
      </w:r>
    </w:p>
    <w:p w14:paraId="4A2C14D6" w14:textId="77777777" w:rsidR="002C3EC0" w:rsidRDefault="002C3EC0" w:rsidP="002C3E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0975FAA" w14:textId="77777777" w:rsidR="002C3EC0" w:rsidRDefault="002C3EC0" w:rsidP="002C3E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1239EF" w14:textId="77777777" w:rsidR="002C3EC0" w:rsidRDefault="002C3EC0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Aeschi, </w:t>
      </w:r>
      <w:r>
        <w:rPr>
          <w:rFonts w:ascii="Arial Narrow" w:hAnsi="Arial Narrow"/>
          <w:sz w:val="24"/>
          <w:szCs w:val="24"/>
        </w:rPr>
        <w:tab/>
      </w:r>
    </w:p>
    <w:p w14:paraId="2186BB72" w14:textId="77777777" w:rsidR="002C3EC0" w:rsidRDefault="002C3EC0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B7F84E2" w14:textId="77777777" w:rsidR="002C3EC0" w:rsidRDefault="002C3EC0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053B512" w14:textId="55D547B0" w:rsidR="002C3EC0" w:rsidRPr="002C3EC0" w:rsidRDefault="002C3EC0" w:rsidP="002C3EC0">
      <w:pPr>
        <w:tabs>
          <w:tab w:val="left" w:leader="underscore" w:pos="3969"/>
          <w:tab w:val="left" w:pos="5330"/>
          <w:tab w:val="left" w:pos="8789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Unterschrift </w:t>
      </w:r>
      <w:r>
        <w:rPr>
          <w:rFonts w:ascii="Arial Narrow" w:hAnsi="Arial Narrow"/>
          <w:sz w:val="24"/>
          <w:szCs w:val="24"/>
        </w:rPr>
        <w:tab/>
      </w:r>
    </w:p>
    <w:sectPr w:rsidR="002C3EC0" w:rsidRPr="002C3EC0" w:rsidSect="00404EB0">
      <w:footerReference w:type="even" r:id="rId7"/>
      <w:headerReference w:type="first" r:id="rId8"/>
      <w:footerReference w:type="first" r:id="rId9"/>
      <w:pgSz w:w="11906" w:h="16838"/>
      <w:pgMar w:top="3005" w:right="1134" w:bottom="1701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B0B1" w14:textId="77777777" w:rsidR="00377488" w:rsidRDefault="00377488" w:rsidP="001203CF">
      <w:pPr>
        <w:spacing w:after="0" w:line="240" w:lineRule="auto"/>
      </w:pPr>
      <w:r>
        <w:separator/>
      </w:r>
    </w:p>
  </w:endnote>
  <w:endnote w:type="continuationSeparator" w:id="0">
    <w:p w14:paraId="5460AF78" w14:textId="77777777" w:rsidR="00377488" w:rsidRDefault="00377488" w:rsidP="001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B9D15" w14:textId="77777777" w:rsidR="001272DF" w:rsidRDefault="001272DF" w:rsidP="00340D88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E7BE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"/>
        <w:szCs w:val="18"/>
      </w:rPr>
    </w:pPr>
  </w:p>
  <w:p w14:paraId="675721C3" w14:textId="77777777" w:rsidR="00404EB0" w:rsidRPr="00484144" w:rsidRDefault="00404EB0" w:rsidP="00404EB0">
    <w:pPr>
      <w:pStyle w:val="Fuzeile"/>
      <w:pBdr>
        <w:top w:val="single" w:sz="4" w:space="1" w:color="808080" w:themeColor="background1" w:themeShade="80"/>
      </w:pBdr>
      <w:tabs>
        <w:tab w:val="left" w:pos="708"/>
      </w:tabs>
      <w:spacing w:before="60"/>
      <w:rPr>
        <w:rFonts w:ascii="Arial Narrow" w:hAnsi="Arial Narrow" w:cs="Arial"/>
        <w:b/>
        <w:color w:val="808080" w:themeColor="background1" w:themeShade="80"/>
        <w:sz w:val="20"/>
        <w:szCs w:val="18"/>
      </w:rPr>
    </w:pPr>
    <w:r w:rsidRPr="00484144">
      <w:rPr>
        <w:rFonts w:ascii="Arial Narrow" w:hAnsi="Arial Narrow" w:cs="Arial"/>
        <w:b/>
        <w:color w:val="808080" w:themeColor="background1" w:themeShade="80"/>
        <w:sz w:val="20"/>
        <w:szCs w:val="18"/>
      </w:rPr>
      <w:t>Öffnungszeiten</w:t>
    </w:r>
  </w:p>
  <w:p w14:paraId="14B72975" w14:textId="127E8E00" w:rsidR="00404EB0" w:rsidRPr="00484144" w:rsidRDefault="00404EB0" w:rsidP="00404EB0">
    <w:pPr>
      <w:pStyle w:val="Fuzeile"/>
      <w:tabs>
        <w:tab w:val="left" w:pos="708"/>
      </w:tabs>
      <w:spacing w:before="60"/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>08:00 – 12:00 / 13:30 – 17:00</w:t>
    </w:r>
  </w:p>
  <w:p w14:paraId="51BE2B65" w14:textId="77777777" w:rsidR="00404EB0" w:rsidRPr="00484144" w:rsidRDefault="00404EB0" w:rsidP="00404EB0">
    <w:pPr>
      <w:pStyle w:val="Fuzeile"/>
      <w:tabs>
        <w:tab w:val="left" w:pos="2127"/>
      </w:tabs>
      <w:rPr>
        <w:rFonts w:ascii="Arial Narrow" w:hAnsi="Arial Narrow" w:cs="Arial"/>
        <w:color w:val="808080" w:themeColor="background1" w:themeShade="80"/>
        <w:sz w:val="20"/>
      </w:rPr>
    </w:pPr>
    <w:r w:rsidRPr="00484144">
      <w:rPr>
        <w:rFonts w:ascii="Arial Narrow" w:hAnsi="Arial Narrow" w:cs="Arial"/>
        <w:color w:val="808080" w:themeColor="background1" w:themeShade="80"/>
        <w:sz w:val="20"/>
      </w:rPr>
      <w:t xml:space="preserve">Mittwoch- und Freitagnachmittag geschlossen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FCFF" w14:textId="77777777" w:rsidR="00377488" w:rsidRDefault="00377488" w:rsidP="001203CF">
      <w:pPr>
        <w:spacing w:after="0" w:line="240" w:lineRule="auto"/>
      </w:pPr>
      <w:r>
        <w:separator/>
      </w:r>
    </w:p>
  </w:footnote>
  <w:footnote w:type="continuationSeparator" w:id="0">
    <w:p w14:paraId="40D2B782" w14:textId="77777777" w:rsidR="00377488" w:rsidRDefault="00377488" w:rsidP="001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8C1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b/>
        <w:sz w:val="28"/>
      </w:rPr>
    </w:pPr>
    <w:r w:rsidRPr="00484144">
      <w:rPr>
        <w:rFonts w:ascii="Arial Narrow" w:hAnsi="Arial Narrow"/>
        <w:noProof/>
        <w:lang w:eastAsia="de-CH"/>
      </w:rPr>
      <w:drawing>
        <wp:anchor distT="0" distB="0" distL="114300" distR="114300" simplePos="0" relativeHeight="251658240" behindDoc="0" locked="0" layoutInCell="1" allowOverlap="1" wp14:anchorId="35F884B0" wp14:editId="1A0728E9">
          <wp:simplePos x="0" y="0"/>
          <wp:positionH relativeFrom="margin">
            <wp:align>left</wp:align>
          </wp:positionH>
          <wp:positionV relativeFrom="margin">
            <wp:posOffset>-1449070</wp:posOffset>
          </wp:positionV>
          <wp:extent cx="1472400" cy="1034819"/>
          <wp:effectExtent l="0" t="0" r="0" b="0"/>
          <wp:wrapSquare wrapText="bothSides"/>
          <wp:docPr id="2" name="Grafik 2" descr="C:\Users\kanzlei2\AppData\Local\Microsoft\Windows\Temporary Internet Files\Content.Outlook\Y3DBMSD0\Logo A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nzlei2\AppData\Local\Microsoft\Windows\Temporary Internet Files\Content.Outlook\Y3DBMSD0\Logo Aes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0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E45BF" w14:textId="77777777" w:rsidR="00404EB0" w:rsidRPr="00484144" w:rsidRDefault="00404EB0" w:rsidP="00404EB0">
    <w:pPr>
      <w:tabs>
        <w:tab w:val="left" w:pos="3402"/>
      </w:tabs>
      <w:spacing w:after="0" w:line="240" w:lineRule="auto"/>
      <w:ind w:left="2552"/>
      <w:rPr>
        <w:rFonts w:ascii="Arial Narrow" w:hAnsi="Arial Narrow" w:cs="Arial"/>
        <w:sz w:val="24"/>
      </w:rPr>
    </w:pPr>
    <w:r w:rsidRPr="00484144">
      <w:rPr>
        <w:rFonts w:ascii="Arial Narrow" w:hAnsi="Arial Narrow" w:cs="Arial"/>
        <w:b/>
        <w:sz w:val="28"/>
      </w:rPr>
      <w:t>Gemeindeverwaltung</w:t>
    </w:r>
  </w:p>
  <w:p w14:paraId="69068AF9" w14:textId="77777777" w:rsidR="00404EB0" w:rsidRPr="00484144" w:rsidRDefault="00404EB0" w:rsidP="00404EB0">
    <w:pPr>
      <w:pStyle w:val="Kopfzeile"/>
      <w:tabs>
        <w:tab w:val="clear" w:pos="9072"/>
        <w:tab w:val="left" w:pos="3402"/>
        <w:tab w:val="left" w:pos="5387"/>
      </w:tabs>
      <w:ind w:left="2552"/>
      <w:rPr>
        <w:rFonts w:ascii="Arial Narrow" w:hAnsi="Arial Narrow" w:cs="Arial"/>
        <w:b/>
      </w:rPr>
    </w:pPr>
    <w:r w:rsidRPr="00484144">
      <w:rPr>
        <w:rFonts w:ascii="Arial Narrow" w:hAnsi="Arial Narrow" w:cs="Arial"/>
        <w:b/>
      </w:rPr>
      <w:t>Scheidgasse 2</w:t>
    </w:r>
  </w:p>
  <w:p w14:paraId="3B0E6373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/>
        <w:sz w:val="18"/>
      </w:rPr>
    </w:pPr>
    <w:r w:rsidRPr="00484144">
      <w:rPr>
        <w:rFonts w:ascii="Arial Narrow" w:hAnsi="Arial Narrow" w:cs="Arial"/>
        <w:b/>
      </w:rPr>
      <w:t>3703 Aeschi</w:t>
    </w:r>
    <w:r w:rsidRPr="00484144">
      <w:rPr>
        <w:rFonts w:ascii="Arial Narrow" w:hAnsi="Arial Narrow" w:cs="Arial"/>
        <w:b/>
      </w:rPr>
      <w:br/>
    </w:r>
    <w:r w:rsidRPr="00484144">
      <w:rPr>
        <w:rFonts w:ascii="Arial Narrow" w:hAnsi="Arial Narrow"/>
        <w:sz w:val="18"/>
      </w:rPr>
      <w:t>Telefon</w:t>
    </w:r>
    <w:r w:rsidRPr="00484144">
      <w:rPr>
        <w:rFonts w:ascii="Arial Narrow" w:hAnsi="Arial Narrow"/>
        <w:sz w:val="18"/>
      </w:rPr>
      <w:tab/>
      <w:t>033 654 37 77</w:t>
    </w:r>
  </w:p>
  <w:p w14:paraId="320A0952" w14:textId="77777777" w:rsidR="00404EB0" w:rsidRPr="00484144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 Narrow" w:hAnsi="Arial Narrow" w:cs="Arial"/>
        <w:sz w:val="18"/>
        <w:szCs w:val="18"/>
      </w:rPr>
    </w:pPr>
    <w:hyperlink r:id="rId2" w:history="1">
      <w:r w:rsidRPr="00484144">
        <w:rPr>
          <w:rStyle w:val="Hyperlink"/>
          <w:rFonts w:ascii="Arial Narrow" w:hAnsi="Arial Narrow" w:cs="Arial"/>
          <w:sz w:val="18"/>
          <w:szCs w:val="18"/>
        </w:rPr>
        <w:t>info@aeschi.ch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readOnly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0"/>
    <w:rsid w:val="000155BC"/>
    <w:rsid w:val="00032BBD"/>
    <w:rsid w:val="00054542"/>
    <w:rsid w:val="00065CB5"/>
    <w:rsid w:val="00076769"/>
    <w:rsid w:val="00081446"/>
    <w:rsid w:val="00087DC3"/>
    <w:rsid w:val="00104A14"/>
    <w:rsid w:val="00107889"/>
    <w:rsid w:val="0011678F"/>
    <w:rsid w:val="001203CF"/>
    <w:rsid w:val="001272DF"/>
    <w:rsid w:val="00150F91"/>
    <w:rsid w:val="00170C1F"/>
    <w:rsid w:val="001A6912"/>
    <w:rsid w:val="00236924"/>
    <w:rsid w:val="00291244"/>
    <w:rsid w:val="002C3EC0"/>
    <w:rsid w:val="002C78AB"/>
    <w:rsid w:val="002D2C85"/>
    <w:rsid w:val="00322F18"/>
    <w:rsid w:val="00340D88"/>
    <w:rsid w:val="00377488"/>
    <w:rsid w:val="0038632A"/>
    <w:rsid w:val="003C47AC"/>
    <w:rsid w:val="003D4398"/>
    <w:rsid w:val="003F4DAE"/>
    <w:rsid w:val="00404EB0"/>
    <w:rsid w:val="00482A55"/>
    <w:rsid w:val="00484144"/>
    <w:rsid w:val="004A3D36"/>
    <w:rsid w:val="004D7A29"/>
    <w:rsid w:val="00513971"/>
    <w:rsid w:val="00513EE6"/>
    <w:rsid w:val="005347C4"/>
    <w:rsid w:val="00535446"/>
    <w:rsid w:val="00537C38"/>
    <w:rsid w:val="00594C31"/>
    <w:rsid w:val="005A4F94"/>
    <w:rsid w:val="005A5E1E"/>
    <w:rsid w:val="005E781D"/>
    <w:rsid w:val="005F2B22"/>
    <w:rsid w:val="005F692C"/>
    <w:rsid w:val="00615C6A"/>
    <w:rsid w:val="006F55FA"/>
    <w:rsid w:val="00702C02"/>
    <w:rsid w:val="00786648"/>
    <w:rsid w:val="00794F17"/>
    <w:rsid w:val="007A3D50"/>
    <w:rsid w:val="007D4FE2"/>
    <w:rsid w:val="007E7324"/>
    <w:rsid w:val="007F31FB"/>
    <w:rsid w:val="008108B4"/>
    <w:rsid w:val="008540D2"/>
    <w:rsid w:val="00893323"/>
    <w:rsid w:val="00911D93"/>
    <w:rsid w:val="00914E62"/>
    <w:rsid w:val="009A57B2"/>
    <w:rsid w:val="009D4182"/>
    <w:rsid w:val="00A1494A"/>
    <w:rsid w:val="00A57BD8"/>
    <w:rsid w:val="00AD67DD"/>
    <w:rsid w:val="00B2654A"/>
    <w:rsid w:val="00B300F7"/>
    <w:rsid w:val="00B351DD"/>
    <w:rsid w:val="00B53D2D"/>
    <w:rsid w:val="00B648D7"/>
    <w:rsid w:val="00BC637F"/>
    <w:rsid w:val="00C37C82"/>
    <w:rsid w:val="00C878B4"/>
    <w:rsid w:val="00C91C70"/>
    <w:rsid w:val="00C9682D"/>
    <w:rsid w:val="00CD1434"/>
    <w:rsid w:val="00CD1786"/>
    <w:rsid w:val="00CE7424"/>
    <w:rsid w:val="00CF3453"/>
    <w:rsid w:val="00D5609B"/>
    <w:rsid w:val="00D7740B"/>
    <w:rsid w:val="00D811F1"/>
    <w:rsid w:val="00DD4D8D"/>
    <w:rsid w:val="00DE5E13"/>
    <w:rsid w:val="00E13FFA"/>
    <w:rsid w:val="00F016D0"/>
    <w:rsid w:val="00F676E9"/>
    <w:rsid w:val="00FE0D1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93B4F"/>
  <w15:docId w15:val="{2AB4B791-244D-42CD-AC46-2353202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C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CF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3CF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E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8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B2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C3E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schi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Gemeinde\KB%20Kanzlei%20Inf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D7492-D742-4C17-8FCA-4BB4A2F2BB86}"/>
      </w:docPartPr>
      <w:docPartBody>
        <w:p w:rsidR="00C17278" w:rsidRDefault="00C17278">
          <w:r w:rsidRPr="00735A7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651BF1FCD4143A682919AB873C7D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DD64-33C1-4F93-96FC-96409720FCF1}"/>
      </w:docPartPr>
      <w:docPartBody>
        <w:p w:rsidR="00C17278" w:rsidRDefault="00C17278" w:rsidP="00C17278">
          <w:pPr>
            <w:pStyle w:val="F651BF1FCD4143A682919AB873C7DBAB"/>
          </w:pPr>
          <w:r w:rsidRPr="00D7740B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407B916A11D642E1AA89962421A34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E37CA-087D-4B71-8384-E36F848285B0}"/>
      </w:docPartPr>
      <w:docPartBody>
        <w:p w:rsidR="00C17278" w:rsidRDefault="00C17278" w:rsidP="00C17278">
          <w:pPr>
            <w:pStyle w:val="407B916A11D642E1AA89962421A34B35"/>
          </w:pPr>
          <w:r w:rsidRPr="00D7740B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B3A1E055EC944684B2FFE1E9001D2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CF8BC-CA84-4D81-B033-222204A17A60}"/>
      </w:docPartPr>
      <w:docPartBody>
        <w:p w:rsidR="00C17278" w:rsidRDefault="00C17278" w:rsidP="00C17278">
          <w:pPr>
            <w:pStyle w:val="B3A1E055EC944684B2FFE1E9001D24DE"/>
          </w:pPr>
          <w:r w:rsidRPr="00D7740B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2E09D01ADB4A48BAAAC5CBC0A1FFE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A78D4-B80E-4A58-9319-BCF1F3BDDB34}"/>
      </w:docPartPr>
      <w:docPartBody>
        <w:p w:rsidR="00C17278" w:rsidRDefault="00C17278" w:rsidP="00C17278">
          <w:pPr>
            <w:pStyle w:val="2E09D01ADB4A48BAAAC5CBC0A1FFE46E"/>
          </w:pPr>
          <w:r w:rsidRPr="00D7740B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8192C608F49B4D39A4C15391AE20D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33D7C-BF60-4224-86A8-163111065E6B}"/>
      </w:docPartPr>
      <w:docPartBody>
        <w:p w:rsidR="00C17278" w:rsidRDefault="00C17278" w:rsidP="00C17278">
          <w:pPr>
            <w:pStyle w:val="8192C608F49B4D39A4C15391AE20D376"/>
          </w:pPr>
          <w:r w:rsidRPr="00D7740B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78"/>
    <w:rsid w:val="00032BBD"/>
    <w:rsid w:val="00C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7278"/>
    <w:rPr>
      <w:color w:val="666666"/>
    </w:rPr>
  </w:style>
  <w:style w:type="paragraph" w:customStyle="1" w:styleId="F651BF1FCD4143A682919AB873C7DBAB">
    <w:name w:val="F651BF1FCD4143A682919AB873C7DBAB"/>
    <w:rsid w:val="00C17278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07B916A11D642E1AA89962421A34B35">
    <w:name w:val="407B916A11D642E1AA89962421A34B35"/>
    <w:rsid w:val="00C17278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A1E055EC944684B2FFE1E9001D24DE">
    <w:name w:val="B3A1E055EC944684B2FFE1E9001D24DE"/>
    <w:rsid w:val="00C17278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E09D01ADB4A48BAAAC5CBC0A1FFE46E">
    <w:name w:val="2E09D01ADB4A48BAAAC5CBC0A1FFE46E"/>
    <w:rsid w:val="00C17278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192C608F49B4D39A4C15391AE20D376">
    <w:name w:val="8192C608F49B4D39A4C15391AE20D376"/>
    <w:rsid w:val="00C17278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C20C-DEA4-4D00-95D6-8BEC01A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 Kanzlei Info.dotx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Flurina Dermon</dc:creator>
  <cp:lastModifiedBy>Dermon Flurina</cp:lastModifiedBy>
  <cp:revision>6</cp:revision>
  <cp:lastPrinted>2016-11-15T07:13:00Z</cp:lastPrinted>
  <dcterms:created xsi:type="dcterms:W3CDTF">2025-01-06T12:44:00Z</dcterms:created>
  <dcterms:modified xsi:type="dcterms:W3CDTF">2025-01-06T12:57:00Z</dcterms:modified>
</cp:coreProperties>
</file>